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41FA2" w14:textId="77777777" w:rsidR="001C1BD3" w:rsidRPr="00B227AA" w:rsidRDefault="001C1BD3" w:rsidP="00E12308">
      <w:pPr>
        <w:autoSpaceDE w:val="0"/>
        <w:spacing w:after="0"/>
        <w:jc w:val="right"/>
        <w:rPr>
          <w:rFonts w:ascii="Verdana" w:hAnsi="Verdana" w:cs="Verdana"/>
          <w:b/>
          <w:bCs/>
        </w:rPr>
      </w:pPr>
      <w:r w:rsidRPr="00B227AA">
        <w:rPr>
          <w:rFonts w:ascii="Verdana" w:hAnsi="Verdana" w:cs="Verdana"/>
          <w:b/>
          <w:sz w:val="20"/>
        </w:rPr>
        <w:t xml:space="preserve">Załącznik Nr </w:t>
      </w:r>
      <w:r w:rsidR="00571E18" w:rsidRPr="00B227AA">
        <w:rPr>
          <w:rFonts w:ascii="Verdana" w:hAnsi="Verdana" w:cs="Verdana"/>
          <w:b/>
          <w:sz w:val="20"/>
        </w:rPr>
        <w:t>2</w:t>
      </w:r>
    </w:p>
    <w:p w14:paraId="59FE4EA2" w14:textId="77777777" w:rsidR="008039C5" w:rsidRPr="00B227AA" w:rsidRDefault="008039C5" w:rsidP="00E12308">
      <w:pPr>
        <w:keepNext/>
        <w:spacing w:after="0"/>
        <w:jc w:val="center"/>
        <w:outlineLvl w:val="3"/>
        <w:rPr>
          <w:rFonts w:ascii="Verdana" w:hAnsi="Verdana"/>
          <w:b/>
          <w:bCs/>
          <w:szCs w:val="20"/>
          <w:u w:val="single"/>
        </w:rPr>
      </w:pPr>
    </w:p>
    <w:p w14:paraId="0C1B9351" w14:textId="77777777" w:rsidR="001C1BD3" w:rsidRPr="00B227AA" w:rsidRDefault="00571E18" w:rsidP="00E12308">
      <w:pPr>
        <w:keepNext/>
        <w:spacing w:after="0"/>
        <w:jc w:val="center"/>
        <w:outlineLvl w:val="3"/>
        <w:rPr>
          <w:rFonts w:ascii="Verdana" w:hAnsi="Verdana" w:cs="Tahoma"/>
          <w:b/>
          <w:bCs/>
          <w:sz w:val="24"/>
          <w:u w:val="single"/>
          <w:lang w:eastAsia="pl-PL"/>
        </w:rPr>
      </w:pPr>
      <w:r w:rsidRPr="00B227AA">
        <w:rPr>
          <w:rFonts w:ascii="Verdana" w:hAnsi="Verdana"/>
          <w:b/>
          <w:bCs/>
          <w:szCs w:val="20"/>
          <w:u w:val="single"/>
        </w:rPr>
        <w:t>OŚWIADCZENI</w:t>
      </w:r>
      <w:r w:rsidR="008039C5" w:rsidRPr="00B227AA">
        <w:rPr>
          <w:rFonts w:ascii="Verdana" w:hAnsi="Verdana"/>
          <w:b/>
          <w:bCs/>
          <w:szCs w:val="20"/>
          <w:u w:val="single"/>
        </w:rPr>
        <w:t>A</w:t>
      </w:r>
      <w:r w:rsidRPr="00B227AA">
        <w:rPr>
          <w:rFonts w:ascii="Verdana" w:hAnsi="Verdana"/>
          <w:b/>
          <w:bCs/>
          <w:szCs w:val="20"/>
          <w:u w:val="single"/>
        </w:rPr>
        <w:t xml:space="preserve"> WYKONAWCY</w:t>
      </w:r>
    </w:p>
    <w:p w14:paraId="18EF4493" w14:textId="77777777" w:rsidR="008039C5" w:rsidRPr="00B227AA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>o udzielenie zamówienia publicznego pn.</w:t>
      </w:r>
      <w:r w:rsidRPr="00B227AA">
        <w:rPr>
          <w:rFonts w:ascii="Verdana" w:hAnsi="Verdana"/>
          <w:color w:val="auto"/>
          <w:sz w:val="20"/>
          <w:szCs w:val="20"/>
        </w:rPr>
        <w:t xml:space="preserve"> </w:t>
      </w:r>
    </w:p>
    <w:p w14:paraId="2E266D15" w14:textId="77777777" w:rsidR="00B227AA" w:rsidRPr="00B227AA" w:rsidRDefault="00B227AA" w:rsidP="008039C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13338284" w14:textId="582EB3AD" w:rsidR="008039C5" w:rsidRPr="00B227AA" w:rsidRDefault="008039C5" w:rsidP="008039C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B227AA">
        <w:rPr>
          <w:rFonts w:ascii="Verdana" w:hAnsi="Verdana" w:cs="Tahoma"/>
          <w:b/>
          <w:color w:val="auto"/>
          <w:sz w:val="20"/>
          <w:szCs w:val="20"/>
        </w:rPr>
        <w:t>„</w:t>
      </w:r>
      <w:r w:rsidR="00304FB1" w:rsidRPr="00304FB1">
        <w:rPr>
          <w:rFonts w:ascii="Verdana" w:hAnsi="Verdana"/>
          <w:b/>
          <w:color w:val="auto"/>
          <w:sz w:val="20"/>
        </w:rPr>
        <w:t>Usługa dozoru i ochrony mienia oraz utrzymania w czystości obiektów instalacji mechaniczno-biologicznego przetwarzania odpadów komunalnych i składowiska odpadów w Giedlarowej w okresie 01.0</w:t>
      </w:r>
      <w:r w:rsidR="00170B44">
        <w:rPr>
          <w:rFonts w:ascii="Verdana" w:hAnsi="Verdana"/>
          <w:b/>
          <w:color w:val="auto"/>
          <w:sz w:val="20"/>
        </w:rPr>
        <w:t>1</w:t>
      </w:r>
      <w:r w:rsidR="00304FB1" w:rsidRPr="00304FB1">
        <w:rPr>
          <w:rFonts w:ascii="Verdana" w:hAnsi="Verdana"/>
          <w:b/>
          <w:color w:val="auto"/>
          <w:sz w:val="20"/>
        </w:rPr>
        <w:t>.2026-31.12.2026</w:t>
      </w:r>
      <w:r w:rsidRPr="00B227AA">
        <w:rPr>
          <w:rFonts w:ascii="Verdana" w:hAnsi="Verdana" w:cs="Tahoma"/>
          <w:b/>
          <w:color w:val="auto"/>
          <w:sz w:val="20"/>
          <w:szCs w:val="20"/>
        </w:rPr>
        <w:t xml:space="preserve">” </w:t>
      </w:r>
    </w:p>
    <w:p w14:paraId="3A22CB29" w14:textId="77777777" w:rsidR="008039C5" w:rsidRPr="00B227AA" w:rsidRDefault="008039C5" w:rsidP="008039C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63D8A920" w14:textId="77777777" w:rsidR="00B227AA" w:rsidRPr="00B227AA" w:rsidRDefault="00B227AA" w:rsidP="008039C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09DD2A89" w14:textId="77777777" w:rsidR="001C1BD3" w:rsidRPr="00B227AA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B227AA">
        <w:rPr>
          <w:rFonts w:ascii="Verdana" w:hAnsi="Verdana" w:cs="Tahoma"/>
          <w:b/>
          <w:bCs/>
          <w:sz w:val="20"/>
          <w:szCs w:val="20"/>
          <w:lang w:eastAsia="pl-PL"/>
        </w:rPr>
        <w:t>Stare Miasto – Park Sp. z o.o.</w:t>
      </w:r>
    </w:p>
    <w:p w14:paraId="04B5918E" w14:textId="77777777" w:rsidR="001C1BD3" w:rsidRPr="00B227AA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B227AA"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14:paraId="449DA883" w14:textId="77777777" w:rsidR="009C2B2A" w:rsidRPr="00B227AA" w:rsidRDefault="009C2B2A" w:rsidP="009C2B2A">
      <w:pPr>
        <w:spacing w:after="0" w:line="360" w:lineRule="auto"/>
        <w:outlineLvl w:val="0"/>
        <w:rPr>
          <w:rFonts w:ascii="Verdana" w:hAnsi="Verdana" w:cs="Tahoma"/>
          <w:sz w:val="20"/>
          <w:u w:val="dotted"/>
        </w:rPr>
      </w:pPr>
      <w:r w:rsidRPr="00B227AA">
        <w:rPr>
          <w:rFonts w:ascii="Verdana" w:hAnsi="Verdana" w:cs="Tahoma"/>
          <w:sz w:val="20"/>
        </w:rPr>
        <w:t>Nazwa Wykonawcy</w:t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16"/>
          <w:szCs w:val="16"/>
          <w:u w:val="dotted"/>
        </w:rPr>
        <w:tab/>
      </w:r>
      <w:r w:rsidRPr="00B227AA">
        <w:rPr>
          <w:rFonts w:ascii="Verdana" w:hAnsi="Verdana" w:cs="Tahoma"/>
          <w:sz w:val="16"/>
          <w:szCs w:val="16"/>
          <w:u w:val="dotted"/>
        </w:rPr>
        <w:tab/>
      </w:r>
      <w:r w:rsidRPr="00B227AA">
        <w:rPr>
          <w:rFonts w:ascii="Verdana" w:hAnsi="Verdana" w:cs="Tahoma"/>
          <w:sz w:val="16"/>
          <w:szCs w:val="16"/>
          <w:u w:val="dotted"/>
        </w:rPr>
        <w:tab/>
      </w:r>
    </w:p>
    <w:p w14:paraId="6F567EB5" w14:textId="77777777" w:rsidR="009C2B2A" w:rsidRPr="00B227AA" w:rsidRDefault="009C2B2A" w:rsidP="009C2B2A">
      <w:pPr>
        <w:spacing w:after="0" w:line="360" w:lineRule="auto"/>
        <w:rPr>
          <w:rFonts w:ascii="Verdana" w:hAnsi="Verdana" w:cs="Tahoma"/>
          <w:sz w:val="20"/>
        </w:rPr>
      </w:pPr>
      <w:r w:rsidRPr="00B227AA">
        <w:rPr>
          <w:rFonts w:ascii="Verdana" w:hAnsi="Verdana" w:cs="Tahoma"/>
          <w:sz w:val="20"/>
        </w:rPr>
        <w:t>Adres siedziby Wykonawcy</w:t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</w:p>
    <w:p w14:paraId="6447CCC7" w14:textId="77777777" w:rsidR="009C2B2A" w:rsidRPr="00B227AA" w:rsidRDefault="009C2B2A" w:rsidP="009C2B2A">
      <w:pPr>
        <w:spacing w:after="0" w:line="240" w:lineRule="auto"/>
        <w:outlineLvl w:val="0"/>
        <w:rPr>
          <w:rFonts w:ascii="Verdana" w:hAnsi="Verdana" w:cs="Tahoma"/>
          <w:sz w:val="20"/>
          <w:u w:val="dotted"/>
        </w:rPr>
      </w:pPr>
      <w:r w:rsidRPr="00B227AA">
        <w:rPr>
          <w:rFonts w:ascii="Verdana" w:hAnsi="Verdana" w:cs="Tahoma"/>
          <w:sz w:val="20"/>
        </w:rPr>
        <w:t>KRS/NIP/</w:t>
      </w:r>
      <w:proofErr w:type="spellStart"/>
      <w:r w:rsidRPr="00B227AA">
        <w:rPr>
          <w:rFonts w:ascii="Verdana" w:hAnsi="Verdana" w:cs="Tahoma"/>
          <w:sz w:val="20"/>
        </w:rPr>
        <w:t>CEiDG</w:t>
      </w:r>
      <w:proofErr w:type="spellEnd"/>
      <w:r w:rsidRPr="00B227AA">
        <w:rPr>
          <w:rFonts w:ascii="Verdana" w:hAnsi="Verdana" w:cs="Tahoma"/>
          <w:sz w:val="20"/>
        </w:rPr>
        <w:t>/PESEL*</w:t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</w:p>
    <w:p w14:paraId="3187E535" w14:textId="77777777" w:rsidR="009C2B2A" w:rsidRPr="00B227AA" w:rsidRDefault="009C2B2A" w:rsidP="009C2B2A">
      <w:pPr>
        <w:spacing w:after="0" w:line="240" w:lineRule="auto"/>
        <w:rPr>
          <w:rFonts w:ascii="Verdana" w:hAnsi="Verdana" w:cs="Tahoma"/>
          <w:sz w:val="16"/>
        </w:rPr>
      </w:pPr>
      <w:r w:rsidRPr="00B227AA">
        <w:rPr>
          <w:rFonts w:ascii="Verdana" w:hAnsi="Verdana" w:cs="Tahoma"/>
          <w:sz w:val="16"/>
        </w:rPr>
        <w:t xml:space="preserve">   (</w:t>
      </w:r>
      <w:r w:rsidRPr="00B227AA">
        <w:rPr>
          <w:rFonts w:ascii="Verdana" w:hAnsi="Verdana" w:cs="Tahoma"/>
          <w:sz w:val="20"/>
        </w:rPr>
        <w:t>*</w:t>
      </w:r>
      <w:r w:rsidRPr="00B227AA">
        <w:rPr>
          <w:rFonts w:ascii="Verdana" w:hAnsi="Verdana" w:cs="Tahoma"/>
          <w:sz w:val="16"/>
        </w:rPr>
        <w:t>niepotrzebne skreślić)</w:t>
      </w:r>
    </w:p>
    <w:p w14:paraId="4570DFD8" w14:textId="77777777" w:rsidR="00571E18" w:rsidRPr="00B227AA" w:rsidRDefault="00571E18" w:rsidP="00571E1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14:paraId="16484726" w14:textId="77777777" w:rsidR="008039C5" w:rsidRPr="00B227AA" w:rsidRDefault="008039C5" w:rsidP="00571E1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6DDE42EF" w14:textId="77777777" w:rsidR="008039C5" w:rsidRPr="00B227AA" w:rsidRDefault="008039C5" w:rsidP="00571E1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B227AA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02BACBA1" w14:textId="77777777" w:rsidR="00571E18" w:rsidRPr="00B227AA" w:rsidRDefault="00571E18" w:rsidP="00571E18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 xml:space="preserve">DOTYCZĄCE SPEŁNIANIA WARUNKÓW UDZIAŁU W POSTĘPOWANIU </w:t>
      </w:r>
    </w:p>
    <w:p w14:paraId="53229C41" w14:textId="77777777" w:rsidR="00B227AA" w:rsidRDefault="00B227AA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71D14F5E" w14:textId="77777777" w:rsidR="00571E18" w:rsidRPr="00B227AA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 xml:space="preserve">składane na podstawie art. </w:t>
      </w:r>
      <w:bookmarkStart w:id="0" w:name="_Hlk76290823"/>
      <w:r w:rsidRPr="00B227AA">
        <w:rPr>
          <w:rFonts w:ascii="Verdana" w:hAnsi="Verdana"/>
          <w:bCs/>
          <w:color w:val="auto"/>
          <w:sz w:val="20"/>
          <w:szCs w:val="20"/>
        </w:rPr>
        <w:t>125 ust. 1 ustawy z dnia 11 września 2019 r.</w:t>
      </w:r>
      <w:bookmarkEnd w:id="0"/>
      <w:r w:rsidRPr="00B227AA">
        <w:rPr>
          <w:rFonts w:ascii="Verdana" w:hAnsi="Verdana"/>
          <w:color w:val="auto"/>
          <w:sz w:val="20"/>
          <w:szCs w:val="20"/>
        </w:rPr>
        <w:t xml:space="preserve"> </w:t>
      </w:r>
      <w:r w:rsidRPr="00B227AA">
        <w:rPr>
          <w:rFonts w:ascii="Verdana" w:hAnsi="Verdana"/>
          <w:bCs/>
          <w:color w:val="auto"/>
          <w:sz w:val="20"/>
          <w:szCs w:val="20"/>
        </w:rPr>
        <w:t xml:space="preserve">Prawo zamówień publicznych (dalej jako: ustawa </w:t>
      </w:r>
      <w:proofErr w:type="spellStart"/>
      <w:r w:rsidRPr="00B227AA">
        <w:rPr>
          <w:rFonts w:ascii="Verdana" w:hAnsi="Verdana"/>
          <w:bCs/>
          <w:color w:val="auto"/>
          <w:sz w:val="20"/>
          <w:szCs w:val="20"/>
        </w:rPr>
        <w:t>Pzp</w:t>
      </w:r>
      <w:proofErr w:type="spellEnd"/>
      <w:r w:rsidRPr="00B227AA">
        <w:rPr>
          <w:rFonts w:ascii="Verdana" w:hAnsi="Verdana"/>
          <w:bCs/>
          <w:color w:val="auto"/>
          <w:sz w:val="20"/>
          <w:szCs w:val="20"/>
        </w:rPr>
        <w:t xml:space="preserve">), </w:t>
      </w:r>
      <w:r w:rsidRPr="00B227AA">
        <w:rPr>
          <w:rFonts w:ascii="Verdana" w:hAnsi="Verdana"/>
          <w:color w:val="auto"/>
          <w:sz w:val="20"/>
          <w:szCs w:val="20"/>
        </w:rPr>
        <w:t>oświadczam</w:t>
      </w:r>
      <w:r w:rsidR="00571E18" w:rsidRPr="00B227AA">
        <w:rPr>
          <w:rFonts w:ascii="Verdana" w:hAnsi="Verdana"/>
          <w:color w:val="auto"/>
          <w:sz w:val="20"/>
          <w:szCs w:val="20"/>
        </w:rPr>
        <w:t xml:space="preserve"> co następuje: </w:t>
      </w:r>
    </w:p>
    <w:p w14:paraId="05DEAD42" w14:textId="77777777" w:rsidR="00571E18" w:rsidRPr="00B227AA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4AA963DD" w14:textId="77777777" w:rsidR="00571E18" w:rsidRPr="00B227AA" w:rsidRDefault="00571E18" w:rsidP="00571E18">
      <w:pPr>
        <w:pStyle w:val="Default"/>
        <w:rPr>
          <w:rFonts w:ascii="Verdana" w:hAnsi="Verdana"/>
          <w:bCs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 xml:space="preserve">INFORMACJA DOTYCZĄCA WYKONAWCY: </w:t>
      </w:r>
    </w:p>
    <w:p w14:paraId="5F68F98A" w14:textId="77777777" w:rsidR="00571E18" w:rsidRPr="00B227AA" w:rsidRDefault="00000000" w:rsidP="00571E18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3691962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97C74" w:rsidRPr="00B227AA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227AA">
        <w:rPr>
          <w:rFonts w:ascii="Verdana" w:hAnsi="Verdana"/>
          <w:color w:val="auto"/>
          <w:sz w:val="20"/>
          <w:szCs w:val="20"/>
        </w:rPr>
        <w:t xml:space="preserve"> </w:t>
      </w:r>
      <w:r w:rsidR="00571E18" w:rsidRPr="00B227AA">
        <w:rPr>
          <w:rFonts w:ascii="Verdana" w:hAnsi="Verdana"/>
          <w:color w:val="auto"/>
          <w:sz w:val="20"/>
          <w:szCs w:val="20"/>
        </w:rPr>
        <w:t xml:space="preserve">Oświadczam, że spełniam warunki udziału w postępowaniu określone przez zamawiającego </w:t>
      </w:r>
      <w:r w:rsidR="008039C5" w:rsidRPr="00B227AA">
        <w:rPr>
          <w:rFonts w:ascii="Verdana" w:hAnsi="Verdana"/>
          <w:color w:val="auto"/>
          <w:sz w:val="20"/>
          <w:szCs w:val="20"/>
        </w:rPr>
        <w:br/>
      </w:r>
      <w:r w:rsidR="00571E18" w:rsidRPr="00B227AA">
        <w:rPr>
          <w:rFonts w:ascii="Verdana" w:hAnsi="Verdana"/>
          <w:color w:val="auto"/>
          <w:sz w:val="20"/>
          <w:szCs w:val="20"/>
        </w:rPr>
        <w:t xml:space="preserve">w SWZ. </w:t>
      </w:r>
    </w:p>
    <w:p w14:paraId="5939FE52" w14:textId="77777777" w:rsidR="00571E18" w:rsidRPr="00B227AA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20DE6BCE" w14:textId="77777777" w:rsidR="00571E18" w:rsidRPr="00B227AA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>INFORMACJA W ZWIĄZKU Z POLEGANIEM NA ZASOBACH INNYCH PODMIOTÓW</w:t>
      </w:r>
      <w:r w:rsidRPr="00B227AA">
        <w:rPr>
          <w:rFonts w:ascii="Verdana" w:hAnsi="Verdana"/>
          <w:color w:val="auto"/>
          <w:sz w:val="20"/>
          <w:szCs w:val="20"/>
        </w:rPr>
        <w:t xml:space="preserve">: </w:t>
      </w:r>
    </w:p>
    <w:p w14:paraId="0FDA736A" w14:textId="77777777" w:rsidR="00571E18" w:rsidRPr="00B227AA" w:rsidRDefault="00000000" w:rsidP="00571E18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938414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39C5" w:rsidRPr="00B227AA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227AA">
        <w:rPr>
          <w:rFonts w:ascii="Verdana" w:hAnsi="Verdana"/>
          <w:color w:val="auto"/>
          <w:sz w:val="20"/>
          <w:szCs w:val="20"/>
        </w:rPr>
        <w:t xml:space="preserve"> </w:t>
      </w:r>
      <w:r w:rsidR="00571E18" w:rsidRPr="00B227AA">
        <w:rPr>
          <w:rFonts w:ascii="Verdana" w:hAnsi="Verdana"/>
          <w:color w:val="auto"/>
          <w:sz w:val="20"/>
          <w:szCs w:val="20"/>
        </w:rPr>
        <w:t>Oświadczam, że w celu wykazania spełniania warunków udziału w postępowaniu, określonych przez zamawiającego w SWZ, polegam na zasobach następującego/</w:t>
      </w:r>
      <w:proofErr w:type="spellStart"/>
      <w:r w:rsidR="00571E18" w:rsidRPr="00B227AA">
        <w:rPr>
          <w:rFonts w:ascii="Verdana" w:hAnsi="Verdana"/>
          <w:color w:val="auto"/>
          <w:sz w:val="20"/>
          <w:szCs w:val="20"/>
        </w:rPr>
        <w:t>ych</w:t>
      </w:r>
      <w:proofErr w:type="spellEnd"/>
      <w:r w:rsidR="00571E18" w:rsidRPr="00B227AA">
        <w:rPr>
          <w:rFonts w:ascii="Verdana" w:hAnsi="Verdana"/>
          <w:color w:val="auto"/>
          <w:sz w:val="20"/>
          <w:szCs w:val="20"/>
        </w:rPr>
        <w:t xml:space="preserve"> podmiotu/ów: </w:t>
      </w:r>
      <w:r w:rsidR="00373B3D" w:rsidRPr="00B227AA">
        <w:rPr>
          <w:rFonts w:ascii="Verdana" w:hAnsi="Verdana"/>
          <w:color w:val="auto"/>
          <w:sz w:val="20"/>
          <w:szCs w:val="20"/>
        </w:rPr>
        <w:br/>
      </w:r>
      <w:r w:rsidR="00571E18" w:rsidRPr="00B227AA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73B3D" w:rsidRPr="00B227AA">
        <w:rPr>
          <w:rFonts w:ascii="Verdana" w:hAnsi="Verdana"/>
          <w:color w:val="auto"/>
          <w:sz w:val="20"/>
          <w:szCs w:val="20"/>
        </w:rPr>
        <w:t>……</w:t>
      </w:r>
      <w:r w:rsidR="00571E18" w:rsidRPr="00B227AA">
        <w:rPr>
          <w:rFonts w:ascii="Verdana" w:hAnsi="Verdana"/>
          <w:color w:val="auto"/>
          <w:sz w:val="20"/>
          <w:szCs w:val="20"/>
        </w:rPr>
        <w:t xml:space="preserve"> w następującym zakresie:</w:t>
      </w:r>
    </w:p>
    <w:p w14:paraId="4A8A581D" w14:textId="77777777" w:rsidR="00571E18" w:rsidRPr="00B227AA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373B3D" w:rsidRPr="00B227AA">
        <w:rPr>
          <w:rFonts w:ascii="Verdana" w:hAnsi="Verdana"/>
          <w:color w:val="auto"/>
          <w:sz w:val="20"/>
          <w:szCs w:val="20"/>
        </w:rPr>
        <w:t xml:space="preserve">……… </w:t>
      </w:r>
      <w:r w:rsidRPr="00B227AA">
        <w:rPr>
          <w:rFonts w:ascii="Verdana" w:hAnsi="Verdana"/>
          <w:i/>
          <w:color w:val="auto"/>
          <w:sz w:val="20"/>
          <w:szCs w:val="20"/>
        </w:rPr>
        <w:t>(wskazać podmiot i określić odpowiedni zakres dla wskazanego podmiotu</w:t>
      </w:r>
      <w:r w:rsidRPr="00B227AA">
        <w:rPr>
          <w:rFonts w:ascii="Verdana" w:hAnsi="Verdana"/>
          <w:color w:val="auto"/>
          <w:sz w:val="20"/>
          <w:szCs w:val="20"/>
        </w:rPr>
        <w:t xml:space="preserve">). </w:t>
      </w:r>
    </w:p>
    <w:p w14:paraId="386329A0" w14:textId="77777777" w:rsidR="00571E18" w:rsidRPr="00B227AA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4F40B7D7" w14:textId="77777777" w:rsidR="008039C5" w:rsidRPr="00B227AA" w:rsidRDefault="008039C5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00D98F59" w14:textId="77777777" w:rsidR="008039C5" w:rsidRPr="00B227AA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355CED73" w14:textId="77777777" w:rsidR="008039C5" w:rsidRPr="00B227AA" w:rsidRDefault="008039C5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2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 xml:space="preserve">DOTYCZĄCE </w:t>
      </w:r>
      <w:r w:rsidRPr="00B227AA">
        <w:rPr>
          <w:rFonts w:ascii="Verdana" w:hAnsi="Verdana"/>
          <w:bCs/>
          <w:color w:val="auto"/>
          <w:sz w:val="20"/>
          <w:szCs w:val="22"/>
        </w:rPr>
        <w:t>PRZESŁANEK WYKLUCZENIA Z POSTĘPOWANIA</w:t>
      </w:r>
    </w:p>
    <w:p w14:paraId="490E1D62" w14:textId="77777777" w:rsidR="00B227AA" w:rsidRDefault="00B227AA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3D8A1E51" w14:textId="77777777" w:rsidR="008039C5" w:rsidRPr="00B227AA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>składane na podstawie art. 125 ust. 1 ustawy z dnia 11 września 2019 r.</w:t>
      </w:r>
      <w:r w:rsidRPr="00B227AA">
        <w:rPr>
          <w:rFonts w:ascii="Verdana" w:hAnsi="Verdana"/>
          <w:color w:val="auto"/>
          <w:sz w:val="20"/>
          <w:szCs w:val="20"/>
        </w:rPr>
        <w:t xml:space="preserve"> </w:t>
      </w:r>
      <w:r w:rsidRPr="00B227AA">
        <w:rPr>
          <w:rFonts w:ascii="Verdana" w:hAnsi="Verdana"/>
          <w:bCs/>
          <w:color w:val="auto"/>
          <w:sz w:val="20"/>
          <w:szCs w:val="20"/>
        </w:rPr>
        <w:t xml:space="preserve">Prawo zamówień publicznych (dalej jako: ustawa </w:t>
      </w:r>
      <w:proofErr w:type="spellStart"/>
      <w:r w:rsidRPr="00B227AA">
        <w:rPr>
          <w:rFonts w:ascii="Verdana" w:hAnsi="Verdana"/>
          <w:bCs/>
          <w:color w:val="auto"/>
          <w:sz w:val="20"/>
          <w:szCs w:val="20"/>
        </w:rPr>
        <w:t>Pzp</w:t>
      </w:r>
      <w:proofErr w:type="spellEnd"/>
      <w:r w:rsidRPr="00B227AA">
        <w:rPr>
          <w:rFonts w:ascii="Verdana" w:hAnsi="Verdana"/>
          <w:bCs/>
          <w:color w:val="auto"/>
          <w:sz w:val="20"/>
          <w:szCs w:val="20"/>
        </w:rPr>
        <w:t xml:space="preserve">) oraz </w:t>
      </w:r>
      <w:r w:rsidRPr="00B227AA">
        <w:rPr>
          <w:rFonts w:ascii="Verdana" w:hAnsi="Verdana"/>
          <w:color w:val="auto"/>
          <w:sz w:val="20"/>
          <w:szCs w:val="20"/>
        </w:rPr>
        <w:t xml:space="preserve">zgodnie z </w:t>
      </w:r>
      <w:r w:rsidR="00F47186" w:rsidRPr="00B227AA">
        <w:rPr>
          <w:rFonts w:ascii="Verdana" w:hAnsi="Verdana"/>
          <w:color w:val="auto"/>
          <w:sz w:val="20"/>
          <w:szCs w:val="20"/>
        </w:rPr>
        <w:t>pkt. 1</w:t>
      </w:r>
      <w:r w:rsidRPr="00B227AA">
        <w:rPr>
          <w:rFonts w:ascii="Verdana" w:hAnsi="Verdana"/>
          <w:color w:val="auto"/>
          <w:sz w:val="20"/>
          <w:szCs w:val="20"/>
        </w:rPr>
        <w:t xml:space="preserve">7 i </w:t>
      </w:r>
      <w:r w:rsidR="00F47186" w:rsidRPr="00B227AA">
        <w:rPr>
          <w:rFonts w:ascii="Verdana" w:hAnsi="Verdana"/>
          <w:color w:val="auto"/>
          <w:sz w:val="20"/>
          <w:szCs w:val="20"/>
        </w:rPr>
        <w:t>22</w:t>
      </w:r>
      <w:r w:rsidRPr="00B227AA">
        <w:rPr>
          <w:rFonts w:ascii="Verdana" w:hAnsi="Verdana"/>
          <w:color w:val="auto"/>
          <w:sz w:val="20"/>
          <w:szCs w:val="20"/>
        </w:rPr>
        <w:t xml:space="preserve"> SWZ, oświadczam co następuje: </w:t>
      </w:r>
    </w:p>
    <w:p w14:paraId="76B9E62F" w14:textId="77777777" w:rsidR="008039C5" w:rsidRPr="00B227AA" w:rsidRDefault="008039C5" w:rsidP="008039C5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54C09455" w14:textId="77777777" w:rsidR="008039C5" w:rsidRPr="00B227AA" w:rsidRDefault="008039C5" w:rsidP="008039C5">
      <w:pPr>
        <w:pStyle w:val="Default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color w:val="auto"/>
          <w:sz w:val="20"/>
          <w:szCs w:val="20"/>
        </w:rPr>
        <w:t>OŚWIADCZENIA DOTYCZĄCE WYKONAWCY:</w:t>
      </w:r>
    </w:p>
    <w:p w14:paraId="7B075312" w14:textId="77777777" w:rsidR="008039C5" w:rsidRPr="00B227AA" w:rsidRDefault="00000000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-1956237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39C5" w:rsidRPr="00B227AA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227AA">
        <w:rPr>
          <w:rFonts w:ascii="Verdana" w:hAnsi="Verdana"/>
          <w:color w:val="auto"/>
          <w:sz w:val="20"/>
          <w:szCs w:val="20"/>
        </w:rPr>
        <w:t xml:space="preserve"> Oświadczam, że nie podlegam wykluczeniu z postępowania na podstawie art. 108 ust 1 ustawy </w:t>
      </w:r>
      <w:proofErr w:type="spellStart"/>
      <w:r w:rsidR="008039C5" w:rsidRPr="00B227AA">
        <w:rPr>
          <w:rFonts w:ascii="Verdana" w:hAnsi="Verdana"/>
          <w:color w:val="auto"/>
          <w:sz w:val="20"/>
          <w:szCs w:val="20"/>
        </w:rPr>
        <w:t>Pzp</w:t>
      </w:r>
      <w:proofErr w:type="spellEnd"/>
      <w:r w:rsidR="008039C5" w:rsidRPr="00B227AA">
        <w:rPr>
          <w:rFonts w:ascii="Verdana" w:hAnsi="Verdana"/>
          <w:color w:val="auto"/>
          <w:sz w:val="20"/>
          <w:szCs w:val="20"/>
        </w:rPr>
        <w:t>.</w:t>
      </w:r>
    </w:p>
    <w:p w14:paraId="630AE3B4" w14:textId="77777777" w:rsidR="008039C5" w:rsidRPr="00B227AA" w:rsidRDefault="00000000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8155358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7AA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227AA">
        <w:rPr>
          <w:rFonts w:ascii="Verdana" w:hAnsi="Verdana"/>
          <w:color w:val="auto"/>
          <w:sz w:val="20"/>
          <w:szCs w:val="20"/>
        </w:rPr>
        <w:t xml:space="preserve"> Oświadczam, że zachodzą w stosunku do mnie podstawy wykluczenia z postępowania na podstawie art. …………. ustawy </w:t>
      </w:r>
      <w:proofErr w:type="spellStart"/>
      <w:r w:rsidR="008039C5" w:rsidRPr="00B227AA">
        <w:rPr>
          <w:rFonts w:ascii="Verdana" w:hAnsi="Verdana"/>
          <w:color w:val="auto"/>
          <w:sz w:val="20"/>
          <w:szCs w:val="20"/>
        </w:rPr>
        <w:t>Pzp</w:t>
      </w:r>
      <w:proofErr w:type="spellEnd"/>
      <w:r w:rsidR="008039C5" w:rsidRPr="00B227AA">
        <w:rPr>
          <w:rFonts w:ascii="Verdana" w:hAnsi="Verdana"/>
          <w:color w:val="auto"/>
          <w:sz w:val="20"/>
          <w:szCs w:val="20"/>
        </w:rPr>
        <w:t xml:space="preserve"> </w:t>
      </w:r>
      <w:r w:rsidR="008039C5" w:rsidRPr="00B227AA">
        <w:rPr>
          <w:rFonts w:ascii="Verdana" w:hAnsi="Verdana"/>
          <w:i/>
          <w:iCs/>
          <w:color w:val="auto"/>
          <w:sz w:val="16"/>
          <w:szCs w:val="20"/>
        </w:rPr>
        <w:t xml:space="preserve">(podać mającą zastosowanie podstawę wykluczenia spośród wymienionych w art. 108 ust. 1 ustawy </w:t>
      </w:r>
      <w:proofErr w:type="spellStart"/>
      <w:r w:rsidR="008039C5" w:rsidRPr="00B227AA">
        <w:rPr>
          <w:rFonts w:ascii="Verdana" w:hAnsi="Verdana"/>
          <w:i/>
          <w:iCs/>
          <w:color w:val="auto"/>
          <w:sz w:val="16"/>
          <w:szCs w:val="20"/>
        </w:rPr>
        <w:t>Pzp</w:t>
      </w:r>
      <w:proofErr w:type="spellEnd"/>
      <w:r w:rsidR="008039C5" w:rsidRPr="00B227AA">
        <w:rPr>
          <w:rFonts w:ascii="Verdana" w:hAnsi="Verdana"/>
          <w:i/>
          <w:iCs/>
          <w:color w:val="auto"/>
          <w:sz w:val="16"/>
          <w:szCs w:val="20"/>
        </w:rPr>
        <w:t>)</w:t>
      </w:r>
      <w:r w:rsidR="008039C5" w:rsidRPr="00B227AA">
        <w:rPr>
          <w:rFonts w:ascii="Verdana" w:hAnsi="Verdana"/>
          <w:i/>
          <w:iCs/>
          <w:color w:val="auto"/>
          <w:sz w:val="20"/>
          <w:szCs w:val="20"/>
        </w:rPr>
        <w:t xml:space="preserve">. </w:t>
      </w:r>
      <w:r w:rsidR="008039C5" w:rsidRPr="00B227AA">
        <w:rPr>
          <w:rFonts w:ascii="Verdana" w:hAnsi="Verdana"/>
          <w:color w:val="auto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="008039C5" w:rsidRPr="00B227AA">
        <w:rPr>
          <w:rFonts w:ascii="Verdana" w:hAnsi="Verdana"/>
          <w:color w:val="auto"/>
          <w:sz w:val="20"/>
          <w:szCs w:val="20"/>
        </w:rPr>
        <w:t>Pzp</w:t>
      </w:r>
      <w:proofErr w:type="spellEnd"/>
      <w:r w:rsidR="008039C5" w:rsidRPr="00B227AA">
        <w:rPr>
          <w:rFonts w:ascii="Verdana" w:hAnsi="Verdana"/>
          <w:color w:val="auto"/>
          <w:sz w:val="20"/>
          <w:szCs w:val="20"/>
        </w:rPr>
        <w:t xml:space="preserve"> podjąłem następujące środki naprawcze: </w:t>
      </w:r>
    </w:p>
    <w:p w14:paraId="33CE6E7F" w14:textId="77777777" w:rsidR="008039C5" w:rsidRPr="00B227AA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1CC84" w14:textId="77777777" w:rsidR="008039C5" w:rsidRPr="00B227AA" w:rsidRDefault="008039C5" w:rsidP="008039C5">
      <w:pPr>
        <w:pStyle w:val="Default"/>
        <w:jc w:val="both"/>
        <w:rPr>
          <w:rFonts w:ascii="Verdana" w:hAnsi="Verdana"/>
          <w:b/>
          <w:bCs/>
          <w:color w:val="auto"/>
          <w:sz w:val="20"/>
          <w:szCs w:val="20"/>
        </w:rPr>
      </w:pPr>
    </w:p>
    <w:p w14:paraId="55BF9747" w14:textId="77777777" w:rsidR="009106F4" w:rsidRPr="00B227AA" w:rsidRDefault="009106F4" w:rsidP="008039C5">
      <w:pPr>
        <w:pStyle w:val="Default"/>
        <w:jc w:val="both"/>
        <w:rPr>
          <w:rFonts w:ascii="Verdana" w:hAnsi="Verdana"/>
          <w:b/>
          <w:bCs/>
          <w:color w:val="auto"/>
          <w:sz w:val="20"/>
          <w:szCs w:val="20"/>
        </w:rPr>
      </w:pPr>
    </w:p>
    <w:p w14:paraId="321B68E5" w14:textId="77777777" w:rsidR="00D84A13" w:rsidRPr="00B227AA" w:rsidRDefault="00D84A13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6093D475" w14:textId="77777777" w:rsidR="008039C5" w:rsidRPr="009913DE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9913DE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224A8058" w14:textId="77777777" w:rsidR="008039C5" w:rsidRPr="009913DE" w:rsidRDefault="008039C5" w:rsidP="008039C5">
      <w:pPr>
        <w:pStyle w:val="Default"/>
        <w:jc w:val="both"/>
        <w:rPr>
          <w:rFonts w:ascii="Verdana" w:hAnsi="Verdana"/>
          <w:bCs/>
          <w:color w:val="auto"/>
          <w:sz w:val="20"/>
          <w:szCs w:val="20"/>
        </w:rPr>
      </w:pPr>
      <w:r w:rsidRPr="009913DE">
        <w:rPr>
          <w:rFonts w:ascii="Verdana" w:hAnsi="Verdana"/>
          <w:bCs/>
          <w:color w:val="auto"/>
          <w:sz w:val="20"/>
          <w:szCs w:val="20"/>
        </w:rPr>
        <w:t xml:space="preserve">DOTYCZĄCE PODMIOTU, NA KTÓREGO ZASOBY POWOŁUJE SIĘ WYKONAWCA: </w:t>
      </w:r>
    </w:p>
    <w:p w14:paraId="1F2A82C4" w14:textId="77777777" w:rsidR="00B227AA" w:rsidRPr="009913DE" w:rsidRDefault="00B227AA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14:paraId="3CE76807" w14:textId="77777777" w:rsidR="00B227AA" w:rsidRPr="009913DE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>Oświadczam, że w stosunku do następującego/</w:t>
      </w:r>
      <w:proofErr w:type="spellStart"/>
      <w:r w:rsidRPr="009913DE">
        <w:rPr>
          <w:rFonts w:ascii="Verdana" w:hAnsi="Verdana"/>
          <w:color w:val="auto"/>
          <w:sz w:val="20"/>
          <w:szCs w:val="20"/>
        </w:rPr>
        <w:t>ych</w:t>
      </w:r>
      <w:proofErr w:type="spellEnd"/>
      <w:r w:rsidRPr="009913DE">
        <w:rPr>
          <w:rFonts w:ascii="Verdana" w:hAnsi="Verdana"/>
          <w:color w:val="auto"/>
          <w:sz w:val="20"/>
          <w:szCs w:val="20"/>
        </w:rPr>
        <w:t xml:space="preserve"> podmiotu/</w:t>
      </w:r>
      <w:proofErr w:type="spellStart"/>
      <w:r w:rsidRPr="009913DE">
        <w:rPr>
          <w:rFonts w:ascii="Verdana" w:hAnsi="Verdana"/>
          <w:color w:val="auto"/>
          <w:sz w:val="20"/>
          <w:szCs w:val="20"/>
        </w:rPr>
        <w:t>tów</w:t>
      </w:r>
      <w:proofErr w:type="spellEnd"/>
      <w:r w:rsidRPr="009913DE">
        <w:rPr>
          <w:rFonts w:ascii="Verdana" w:hAnsi="Verdana"/>
          <w:color w:val="auto"/>
          <w:sz w:val="20"/>
          <w:szCs w:val="20"/>
        </w:rPr>
        <w:t>, na którego/</w:t>
      </w:r>
      <w:proofErr w:type="spellStart"/>
      <w:r w:rsidRPr="009913DE">
        <w:rPr>
          <w:rFonts w:ascii="Verdana" w:hAnsi="Verdana"/>
          <w:color w:val="auto"/>
          <w:sz w:val="20"/>
          <w:szCs w:val="20"/>
        </w:rPr>
        <w:t>ych</w:t>
      </w:r>
      <w:proofErr w:type="spellEnd"/>
      <w:r w:rsidRPr="009913DE">
        <w:rPr>
          <w:rFonts w:ascii="Verdana" w:hAnsi="Verdana"/>
          <w:color w:val="auto"/>
          <w:sz w:val="20"/>
          <w:szCs w:val="20"/>
        </w:rPr>
        <w:t xml:space="preserve"> zasoby powołuję się w niniejszym postępowaniu, tj.: ……………………………………………………………</w:t>
      </w:r>
      <w:r w:rsidR="00B227AA" w:rsidRPr="009913DE">
        <w:rPr>
          <w:rFonts w:ascii="Verdana" w:hAnsi="Verdana"/>
          <w:color w:val="auto"/>
          <w:sz w:val="20"/>
          <w:szCs w:val="20"/>
        </w:rPr>
        <w:t>………………</w:t>
      </w:r>
      <w:r w:rsidRPr="009913DE">
        <w:rPr>
          <w:rFonts w:ascii="Verdana" w:hAnsi="Verdana"/>
          <w:color w:val="auto"/>
          <w:sz w:val="20"/>
          <w:szCs w:val="20"/>
        </w:rPr>
        <w:t xml:space="preserve"> </w:t>
      </w:r>
    </w:p>
    <w:p w14:paraId="148EB1AF" w14:textId="77777777" w:rsidR="00B227AA" w:rsidRPr="009913DE" w:rsidRDefault="00B227AA" w:rsidP="00B227AA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</w:t>
      </w:r>
    </w:p>
    <w:p w14:paraId="41433195" w14:textId="77777777" w:rsidR="00B227AA" w:rsidRPr="009913DE" w:rsidRDefault="00B227AA" w:rsidP="00B227AA">
      <w:pPr>
        <w:pStyle w:val="Default"/>
        <w:jc w:val="both"/>
        <w:rPr>
          <w:rFonts w:ascii="Verdana" w:hAnsi="Verdana"/>
          <w:i/>
          <w:iCs/>
          <w:color w:val="auto"/>
          <w:sz w:val="16"/>
          <w:szCs w:val="20"/>
        </w:rPr>
      </w:pPr>
      <w:r w:rsidRPr="009913DE">
        <w:rPr>
          <w:rFonts w:ascii="Verdana" w:hAnsi="Verdana"/>
          <w:i/>
          <w:iCs/>
          <w:color w:val="auto"/>
          <w:sz w:val="16"/>
          <w:szCs w:val="20"/>
        </w:rPr>
        <w:t xml:space="preserve"> </w:t>
      </w:r>
      <w:r w:rsidR="008039C5" w:rsidRPr="009913DE">
        <w:rPr>
          <w:rFonts w:ascii="Verdana" w:hAnsi="Verdana"/>
          <w:i/>
          <w:iCs/>
          <w:color w:val="auto"/>
          <w:sz w:val="16"/>
          <w:szCs w:val="20"/>
        </w:rPr>
        <w:t>(podać pełną nazwę/firmę, adres oraz: NIP/PESEL, KRS/</w:t>
      </w:r>
      <w:proofErr w:type="spellStart"/>
      <w:r w:rsidR="008039C5" w:rsidRPr="009913DE">
        <w:rPr>
          <w:rFonts w:ascii="Verdana" w:hAnsi="Verdana"/>
          <w:i/>
          <w:iCs/>
          <w:color w:val="auto"/>
          <w:sz w:val="16"/>
          <w:szCs w:val="20"/>
        </w:rPr>
        <w:t>CEiDG</w:t>
      </w:r>
      <w:proofErr w:type="spellEnd"/>
      <w:r w:rsidR="008039C5" w:rsidRPr="009913DE">
        <w:rPr>
          <w:rFonts w:ascii="Verdana" w:hAnsi="Verdana"/>
          <w:i/>
          <w:iCs/>
          <w:color w:val="auto"/>
          <w:sz w:val="16"/>
          <w:szCs w:val="20"/>
        </w:rPr>
        <w:t xml:space="preserve">) </w:t>
      </w:r>
    </w:p>
    <w:p w14:paraId="49D20502" w14:textId="77777777" w:rsidR="008039C5" w:rsidRPr="009913DE" w:rsidRDefault="008039C5" w:rsidP="00B227AA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 xml:space="preserve">nie zachodzą podstawy wykluczenia z postępowania o udzielenie zamówienia. </w:t>
      </w:r>
    </w:p>
    <w:p w14:paraId="1916FC70" w14:textId="77777777" w:rsidR="008039C5" w:rsidRPr="009913DE" w:rsidRDefault="008039C5" w:rsidP="008039C5">
      <w:pPr>
        <w:pStyle w:val="Default"/>
        <w:ind w:left="6372"/>
        <w:jc w:val="both"/>
        <w:rPr>
          <w:rFonts w:ascii="Verdana" w:hAnsi="Verdana"/>
          <w:color w:val="auto"/>
          <w:sz w:val="20"/>
          <w:szCs w:val="20"/>
        </w:rPr>
      </w:pPr>
    </w:p>
    <w:p w14:paraId="21DF1EF2" w14:textId="77777777" w:rsidR="009106F4" w:rsidRPr="009913DE" w:rsidRDefault="009106F4" w:rsidP="008039C5">
      <w:pPr>
        <w:pStyle w:val="Default"/>
        <w:ind w:left="6372"/>
        <w:jc w:val="both"/>
        <w:rPr>
          <w:rFonts w:ascii="Verdana" w:hAnsi="Verdana"/>
          <w:color w:val="auto"/>
          <w:sz w:val="20"/>
          <w:szCs w:val="20"/>
        </w:rPr>
      </w:pPr>
    </w:p>
    <w:p w14:paraId="07B2DD9E" w14:textId="77777777" w:rsidR="008039C5" w:rsidRPr="009913DE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9913DE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73ECB69C" w14:textId="77777777" w:rsidR="008039C5" w:rsidRPr="009913DE" w:rsidRDefault="008039C5" w:rsidP="008039C5">
      <w:pPr>
        <w:pStyle w:val="Default"/>
        <w:jc w:val="both"/>
        <w:rPr>
          <w:rFonts w:ascii="Verdana" w:hAnsi="Verdana"/>
          <w:bCs/>
          <w:color w:val="auto"/>
          <w:sz w:val="20"/>
          <w:szCs w:val="20"/>
        </w:rPr>
      </w:pPr>
      <w:r w:rsidRPr="009913DE">
        <w:rPr>
          <w:rFonts w:ascii="Verdana" w:hAnsi="Verdana"/>
          <w:bCs/>
          <w:color w:val="auto"/>
          <w:sz w:val="20"/>
          <w:szCs w:val="20"/>
        </w:rPr>
        <w:t xml:space="preserve">DOTYCZĄCE PODWYKONAWCY NIEBĘDĄCEGO PODMIOTEM, NA KTÓREGO ZASOBY POWOŁUJE SIĘ WYKONAWCA: </w:t>
      </w:r>
    </w:p>
    <w:p w14:paraId="5B26720F" w14:textId="77777777" w:rsidR="00B227AA" w:rsidRPr="009913DE" w:rsidRDefault="00B227AA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14:paraId="6CF29F29" w14:textId="77777777" w:rsidR="008039C5" w:rsidRPr="009913DE" w:rsidRDefault="008039C5" w:rsidP="008039C5">
      <w:pPr>
        <w:pStyle w:val="Default"/>
        <w:jc w:val="both"/>
        <w:rPr>
          <w:rFonts w:ascii="Verdana" w:hAnsi="Verdana"/>
          <w:i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>Oświadczam, że w stosunku do następującego/</w:t>
      </w:r>
      <w:proofErr w:type="spellStart"/>
      <w:r w:rsidRPr="009913DE">
        <w:rPr>
          <w:rFonts w:ascii="Verdana" w:hAnsi="Verdana"/>
          <w:color w:val="auto"/>
          <w:sz w:val="20"/>
          <w:szCs w:val="20"/>
        </w:rPr>
        <w:t>ych</w:t>
      </w:r>
      <w:proofErr w:type="spellEnd"/>
      <w:r w:rsidRPr="009913DE">
        <w:rPr>
          <w:rFonts w:ascii="Verdana" w:hAnsi="Verdana"/>
          <w:color w:val="auto"/>
          <w:sz w:val="20"/>
          <w:szCs w:val="20"/>
        </w:rPr>
        <w:t xml:space="preserve"> podmiotu/</w:t>
      </w:r>
      <w:proofErr w:type="spellStart"/>
      <w:r w:rsidRPr="009913DE">
        <w:rPr>
          <w:rFonts w:ascii="Verdana" w:hAnsi="Verdana"/>
          <w:color w:val="auto"/>
          <w:sz w:val="20"/>
          <w:szCs w:val="20"/>
        </w:rPr>
        <w:t>tów</w:t>
      </w:r>
      <w:proofErr w:type="spellEnd"/>
      <w:r w:rsidRPr="009913DE">
        <w:rPr>
          <w:rFonts w:ascii="Verdana" w:hAnsi="Verdana"/>
          <w:color w:val="auto"/>
          <w:sz w:val="20"/>
          <w:szCs w:val="20"/>
        </w:rPr>
        <w:t>, będącego/</w:t>
      </w:r>
      <w:proofErr w:type="spellStart"/>
      <w:r w:rsidRPr="009913DE">
        <w:rPr>
          <w:rFonts w:ascii="Verdana" w:hAnsi="Verdana"/>
          <w:color w:val="auto"/>
          <w:sz w:val="20"/>
          <w:szCs w:val="20"/>
        </w:rPr>
        <w:t>ych</w:t>
      </w:r>
      <w:proofErr w:type="spellEnd"/>
      <w:r w:rsidRPr="009913DE">
        <w:rPr>
          <w:rFonts w:ascii="Verdana" w:hAnsi="Verdana"/>
          <w:color w:val="auto"/>
          <w:sz w:val="20"/>
          <w:szCs w:val="20"/>
        </w:rPr>
        <w:t xml:space="preserve"> podwykonawcą/</w:t>
      </w:r>
      <w:proofErr w:type="spellStart"/>
      <w:r w:rsidRPr="009913DE">
        <w:rPr>
          <w:rFonts w:ascii="Verdana" w:hAnsi="Verdana"/>
          <w:color w:val="auto"/>
          <w:sz w:val="20"/>
          <w:szCs w:val="20"/>
        </w:rPr>
        <w:t>ami</w:t>
      </w:r>
      <w:proofErr w:type="spellEnd"/>
      <w:r w:rsidRPr="009913DE">
        <w:rPr>
          <w:rFonts w:ascii="Verdana" w:hAnsi="Verdana"/>
          <w:color w:val="auto"/>
          <w:sz w:val="20"/>
          <w:szCs w:val="20"/>
        </w:rPr>
        <w:t xml:space="preserve">: </w:t>
      </w:r>
      <w:r w:rsidRPr="009913DE">
        <w:rPr>
          <w:rFonts w:ascii="Verdana" w:hAnsi="Verdana"/>
          <w:i/>
          <w:color w:val="auto"/>
          <w:sz w:val="16"/>
          <w:szCs w:val="20"/>
        </w:rPr>
        <w:t>(podać pełną nazwę/firmę, adres oraz NIP/PESEL, KRS/</w:t>
      </w:r>
      <w:proofErr w:type="spellStart"/>
      <w:r w:rsidRPr="009913DE">
        <w:rPr>
          <w:rFonts w:ascii="Verdana" w:hAnsi="Verdana"/>
          <w:i/>
          <w:color w:val="auto"/>
          <w:sz w:val="16"/>
          <w:szCs w:val="20"/>
        </w:rPr>
        <w:t>CEiDG</w:t>
      </w:r>
      <w:proofErr w:type="spellEnd"/>
      <w:r w:rsidRPr="009913DE">
        <w:rPr>
          <w:rFonts w:ascii="Verdana" w:hAnsi="Verdana"/>
          <w:i/>
          <w:color w:val="auto"/>
          <w:sz w:val="16"/>
          <w:szCs w:val="20"/>
        </w:rPr>
        <w:t>)</w:t>
      </w:r>
    </w:p>
    <w:p w14:paraId="32D0CF72" w14:textId="77777777" w:rsidR="008039C5" w:rsidRPr="009913DE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FB32375" w14:textId="77777777" w:rsidR="008039C5" w:rsidRPr="009913DE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 xml:space="preserve">nie zachodzą podstawy wykluczenia z postępowania o udzielenie zamówienia. </w:t>
      </w:r>
    </w:p>
    <w:p w14:paraId="6663E737" w14:textId="77777777" w:rsidR="008039C5" w:rsidRPr="009913DE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21AA0D29" w14:textId="77777777" w:rsidR="008039C5" w:rsidRPr="009913DE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13C7B21E" w14:textId="77777777" w:rsidR="003D1C0B" w:rsidRPr="009913DE" w:rsidRDefault="003D1C0B" w:rsidP="003D1C0B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9913DE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6F08E2AA" w14:textId="77777777" w:rsidR="003D1C0B" w:rsidRPr="009913DE" w:rsidRDefault="003D1C0B" w:rsidP="003D1C0B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bCs/>
          <w:color w:val="auto"/>
          <w:sz w:val="20"/>
          <w:szCs w:val="20"/>
        </w:rPr>
        <w:t>DOTYCZĄCE OGÓLNOUNIJNEGO ZAKAZU UDZIAŁU ROSYJSKICH WYKONAWCÓW W ZAMÓWIENIACH PUBLICZNYCH I KONCESJACH</w:t>
      </w:r>
    </w:p>
    <w:p w14:paraId="42EC95AF" w14:textId="77777777" w:rsidR="00B227AA" w:rsidRPr="009913DE" w:rsidRDefault="00B227AA" w:rsidP="003D1C0B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9373338" w14:textId="77777777" w:rsidR="003D1C0B" w:rsidRPr="009913DE" w:rsidRDefault="003D1C0B" w:rsidP="003D1C0B">
      <w:pPr>
        <w:widowControl w:val="0"/>
        <w:spacing w:after="0" w:line="240" w:lineRule="auto"/>
        <w:jc w:val="both"/>
        <w:rPr>
          <w:rFonts w:ascii="Verdana" w:eastAsia="SimSun" w:hAnsi="Verdana" w:cs="Arial"/>
          <w:bCs/>
          <w:kern w:val="1"/>
          <w:sz w:val="18"/>
          <w:szCs w:val="16"/>
          <w:lang w:eastAsia="hi-IN" w:bidi="hi-IN"/>
        </w:rPr>
      </w:pPr>
      <w:r w:rsidRPr="009913DE">
        <w:rPr>
          <w:rFonts w:ascii="Verdana" w:hAnsi="Verdana"/>
          <w:sz w:val="20"/>
          <w:szCs w:val="20"/>
        </w:rPr>
        <w:t xml:space="preserve">Oświadczam, że nie obejmuje mnie zakaz określony poprzez rozporządzenie </w:t>
      </w:r>
      <w:r w:rsidRPr="009913DE">
        <w:rPr>
          <w:rFonts w:ascii="Verdana" w:hAnsi="Verdana"/>
          <w:sz w:val="20"/>
        </w:rPr>
        <w:t xml:space="preserve">(UE) 2022/576 </w:t>
      </w:r>
      <w:r w:rsidRPr="009913DE">
        <w:rPr>
          <w:rFonts w:ascii="Verdana" w:hAnsi="Verdana"/>
          <w:sz w:val="20"/>
          <w:szCs w:val="20"/>
        </w:rPr>
        <w:t xml:space="preserve">Rady Unii Europejskiej z dnia </w:t>
      </w:r>
      <w:r w:rsidRPr="009913DE">
        <w:rPr>
          <w:rFonts w:ascii="Verdana" w:hAnsi="Verdana"/>
          <w:sz w:val="20"/>
        </w:rPr>
        <w:t>8 kwietnia 2022 r.</w:t>
      </w:r>
      <w:r w:rsidRPr="009913DE">
        <w:rPr>
          <w:rFonts w:ascii="Verdana" w:hAnsi="Verdana"/>
          <w:sz w:val="20"/>
          <w:szCs w:val="20"/>
        </w:rPr>
        <w:t xml:space="preserve"> </w:t>
      </w:r>
      <w:r w:rsidRPr="009913DE">
        <w:rPr>
          <w:rFonts w:ascii="Verdana" w:hAnsi="Verdana"/>
          <w:sz w:val="20"/>
        </w:rPr>
        <w:t xml:space="preserve">w sprawie zmiany rozporządzenia (UE) nr 833/2014 dotyczącego środków ograniczających w związku z działaniami Rosji destabilizującymi sytuację na Ukrainie (Dz. Urz. UE nr L 111 z 8.4.2022, str. 1), które ustanawia </w:t>
      </w:r>
      <w:proofErr w:type="spellStart"/>
      <w:r w:rsidRPr="009913DE">
        <w:rPr>
          <w:rFonts w:ascii="Verdana" w:hAnsi="Verdana"/>
          <w:sz w:val="20"/>
        </w:rPr>
        <w:t>ogólnounijny</w:t>
      </w:r>
      <w:proofErr w:type="spellEnd"/>
      <w:r w:rsidRPr="009913DE">
        <w:rPr>
          <w:rFonts w:ascii="Verdana" w:hAnsi="Verdana"/>
          <w:sz w:val="20"/>
        </w:rPr>
        <w:t xml:space="preserve"> zakaz udziału rosyjskich wykonawców w zamówieniach publicznych i koncesjach udzielanych w państwach członkowskich Unii Europejskiej.</w:t>
      </w:r>
    </w:p>
    <w:p w14:paraId="25B49A40" w14:textId="77777777" w:rsidR="003D1C0B" w:rsidRPr="009913DE" w:rsidRDefault="003D1C0B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1C8E57DA" w14:textId="77777777" w:rsidR="00B227AA" w:rsidRPr="009913DE" w:rsidRDefault="00B227AA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1BCD0E6E" w14:textId="77777777" w:rsidR="008039C5" w:rsidRPr="009913DE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9913DE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24AF4956" w14:textId="77777777" w:rsidR="008039C5" w:rsidRPr="009913DE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bCs/>
          <w:color w:val="auto"/>
          <w:sz w:val="20"/>
          <w:szCs w:val="20"/>
        </w:rPr>
        <w:t>DOTYCZĄCE PODANYCH INFORMACJI</w:t>
      </w:r>
    </w:p>
    <w:p w14:paraId="739D24A2" w14:textId="77777777" w:rsidR="00B227AA" w:rsidRPr="009913DE" w:rsidRDefault="00B227AA" w:rsidP="008039C5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E934420" w14:textId="77777777" w:rsidR="008039C5" w:rsidRPr="009913DE" w:rsidRDefault="008039C5" w:rsidP="008039C5">
      <w:pPr>
        <w:widowControl w:val="0"/>
        <w:spacing w:after="0" w:line="240" w:lineRule="auto"/>
        <w:jc w:val="both"/>
        <w:rPr>
          <w:rFonts w:ascii="Verdana" w:eastAsia="SimSun" w:hAnsi="Verdana" w:cs="Arial"/>
          <w:bCs/>
          <w:kern w:val="1"/>
          <w:szCs w:val="16"/>
          <w:lang w:eastAsia="hi-IN" w:bidi="hi-IN"/>
        </w:rPr>
      </w:pPr>
      <w:r w:rsidRPr="009913DE">
        <w:rPr>
          <w:rFonts w:ascii="Verdana" w:hAnsi="Verdana"/>
          <w:sz w:val="20"/>
          <w:szCs w:val="20"/>
        </w:rPr>
        <w:t>Oświadczam, że wszystkie informacje podane w powyższy</w:t>
      </w:r>
      <w:r w:rsidR="003D1C0B" w:rsidRPr="009913DE">
        <w:rPr>
          <w:rFonts w:ascii="Verdana" w:hAnsi="Verdana"/>
          <w:sz w:val="20"/>
          <w:szCs w:val="20"/>
        </w:rPr>
        <w:t>ch oświadczeniach są aktualne i </w:t>
      </w:r>
      <w:r w:rsidRPr="009913DE">
        <w:rPr>
          <w:rFonts w:ascii="Verdana" w:hAnsi="Verdana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22A96169" w14:textId="77777777" w:rsidR="008039C5" w:rsidRPr="009913DE" w:rsidRDefault="008039C5" w:rsidP="002F719C">
      <w:pPr>
        <w:widowControl w:val="0"/>
        <w:spacing w:after="0" w:line="360" w:lineRule="auto"/>
        <w:rPr>
          <w:rFonts w:ascii="Verdana" w:eastAsia="SimSun" w:hAnsi="Verdana" w:cs="Arial"/>
          <w:bCs/>
          <w:kern w:val="1"/>
          <w:szCs w:val="16"/>
          <w:lang w:eastAsia="hi-IN" w:bidi="hi-IN"/>
        </w:rPr>
      </w:pPr>
    </w:p>
    <w:sectPr w:rsidR="008039C5" w:rsidRPr="009913DE" w:rsidSect="009106F4">
      <w:footerReference w:type="default" r:id="rId8"/>
      <w:pgSz w:w="11906" w:h="16838"/>
      <w:pgMar w:top="1134" w:right="1134" w:bottom="1135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3C613" w14:textId="77777777" w:rsidR="003C45DF" w:rsidRDefault="003C45DF">
      <w:pPr>
        <w:spacing w:after="0" w:line="240" w:lineRule="auto"/>
      </w:pPr>
      <w:r>
        <w:separator/>
      </w:r>
    </w:p>
  </w:endnote>
  <w:endnote w:type="continuationSeparator" w:id="0">
    <w:p w14:paraId="5416BC99" w14:textId="77777777" w:rsidR="003C45DF" w:rsidRDefault="003C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81E95" w14:textId="7D028FA6" w:rsidR="000C6724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422C55">
      <w:rPr>
        <w:rFonts w:ascii="Verdana" w:hAnsi="Verdana" w:cs="Verdana"/>
        <w:b/>
        <w:bCs/>
        <w:noProof/>
        <w:sz w:val="16"/>
      </w:rPr>
      <w:t>2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170B44">
      <w:rPr>
        <w:rFonts w:ascii="Verdana" w:hAnsi="Verdana" w:cs="Verdana"/>
        <w:b/>
        <w:bCs/>
        <w:noProof/>
        <w:sz w:val="16"/>
      </w:rPr>
      <w:t>2</w:t>
    </w:r>
    <w:r>
      <w:rPr>
        <w:rFonts w:ascii="Verdana" w:hAnsi="Verdana" w:cs="Verdana"/>
        <w:b/>
        <w:bCs/>
        <w:sz w:val="16"/>
      </w:rPr>
      <w:fldChar w:fldCharType="end"/>
    </w:r>
  </w:p>
  <w:p w14:paraId="2DDA2B7F" w14:textId="77777777" w:rsidR="000C6724" w:rsidRDefault="000C67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020FF" w14:textId="77777777" w:rsidR="003C45DF" w:rsidRDefault="003C45DF">
      <w:pPr>
        <w:spacing w:after="0" w:line="240" w:lineRule="auto"/>
      </w:pPr>
      <w:r>
        <w:separator/>
      </w:r>
    </w:p>
  </w:footnote>
  <w:footnote w:type="continuationSeparator" w:id="0">
    <w:p w14:paraId="2154EF0A" w14:textId="77777777" w:rsidR="003C45DF" w:rsidRDefault="003C4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14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18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31169851">
    <w:abstractNumId w:val="13"/>
  </w:num>
  <w:num w:numId="2" w16cid:durableId="1134367099">
    <w:abstractNumId w:val="14"/>
  </w:num>
  <w:num w:numId="3" w16cid:durableId="647058384">
    <w:abstractNumId w:val="16"/>
  </w:num>
  <w:num w:numId="4" w16cid:durableId="1333530365">
    <w:abstractNumId w:val="4"/>
  </w:num>
  <w:num w:numId="5" w16cid:durableId="1104762577">
    <w:abstractNumId w:val="11"/>
  </w:num>
  <w:num w:numId="6" w16cid:durableId="462580613">
    <w:abstractNumId w:val="20"/>
  </w:num>
  <w:num w:numId="7" w16cid:durableId="1566255594">
    <w:abstractNumId w:val="8"/>
  </w:num>
  <w:num w:numId="8" w16cid:durableId="536355205">
    <w:abstractNumId w:val="9"/>
  </w:num>
  <w:num w:numId="9" w16cid:durableId="83914324">
    <w:abstractNumId w:val="6"/>
  </w:num>
  <w:num w:numId="10" w16cid:durableId="1535771639">
    <w:abstractNumId w:val="12"/>
  </w:num>
  <w:num w:numId="11" w16cid:durableId="1667971839">
    <w:abstractNumId w:val="18"/>
  </w:num>
  <w:num w:numId="12" w16cid:durableId="294875734">
    <w:abstractNumId w:val="17"/>
  </w:num>
  <w:num w:numId="13" w16cid:durableId="1034769012">
    <w:abstractNumId w:val="10"/>
  </w:num>
  <w:num w:numId="14" w16cid:durableId="902986309">
    <w:abstractNumId w:val="5"/>
  </w:num>
  <w:num w:numId="15" w16cid:durableId="509027207">
    <w:abstractNumId w:val="7"/>
  </w:num>
  <w:num w:numId="16" w16cid:durableId="66078532">
    <w:abstractNumId w:val="3"/>
  </w:num>
  <w:num w:numId="17" w16cid:durableId="1890604295">
    <w:abstractNumId w:val="15"/>
  </w:num>
  <w:num w:numId="18" w16cid:durableId="494955650">
    <w:abstractNumId w:val="2"/>
  </w:num>
  <w:num w:numId="19" w16cid:durableId="1975478348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B9A31CE-9E10-4E34-9E4F-D7A3D1FB2CFA}"/>
  </w:docVars>
  <w:rsids>
    <w:rsidRoot w:val="001C1BD3"/>
    <w:rsid w:val="0000677F"/>
    <w:rsid w:val="00055210"/>
    <w:rsid w:val="00085AAC"/>
    <w:rsid w:val="000C6724"/>
    <w:rsid w:val="000D4C9A"/>
    <w:rsid w:val="000E03C9"/>
    <w:rsid w:val="00170B44"/>
    <w:rsid w:val="001C1BD3"/>
    <w:rsid w:val="002029B3"/>
    <w:rsid w:val="00240A15"/>
    <w:rsid w:val="002E57EA"/>
    <w:rsid w:val="002F719C"/>
    <w:rsid w:val="00304FB1"/>
    <w:rsid w:val="00327575"/>
    <w:rsid w:val="00330A6B"/>
    <w:rsid w:val="0035635F"/>
    <w:rsid w:val="00363952"/>
    <w:rsid w:val="00373B3D"/>
    <w:rsid w:val="003A2FFE"/>
    <w:rsid w:val="003C45DF"/>
    <w:rsid w:val="003D1C0B"/>
    <w:rsid w:val="00422C55"/>
    <w:rsid w:val="004705D0"/>
    <w:rsid w:val="00494C6C"/>
    <w:rsid w:val="004B056F"/>
    <w:rsid w:val="004D38C5"/>
    <w:rsid w:val="004E1AD5"/>
    <w:rsid w:val="00506D27"/>
    <w:rsid w:val="00571E18"/>
    <w:rsid w:val="005949C9"/>
    <w:rsid w:val="005A293B"/>
    <w:rsid w:val="005E3A7D"/>
    <w:rsid w:val="005F5A56"/>
    <w:rsid w:val="00644879"/>
    <w:rsid w:val="006517EF"/>
    <w:rsid w:val="0066485D"/>
    <w:rsid w:val="006656C1"/>
    <w:rsid w:val="00687FA7"/>
    <w:rsid w:val="006D1C96"/>
    <w:rsid w:val="00791582"/>
    <w:rsid w:val="0079680D"/>
    <w:rsid w:val="007F0E94"/>
    <w:rsid w:val="008039C5"/>
    <w:rsid w:val="008473A3"/>
    <w:rsid w:val="00882945"/>
    <w:rsid w:val="008C1449"/>
    <w:rsid w:val="009061C4"/>
    <w:rsid w:val="009106F4"/>
    <w:rsid w:val="00967AF7"/>
    <w:rsid w:val="009913DE"/>
    <w:rsid w:val="009C2B2A"/>
    <w:rsid w:val="009D219B"/>
    <w:rsid w:val="00A43BEE"/>
    <w:rsid w:val="00AB278F"/>
    <w:rsid w:val="00AC566C"/>
    <w:rsid w:val="00AD6BB6"/>
    <w:rsid w:val="00B227AA"/>
    <w:rsid w:val="00B87A70"/>
    <w:rsid w:val="00BB2E29"/>
    <w:rsid w:val="00BB438B"/>
    <w:rsid w:val="00BF1B47"/>
    <w:rsid w:val="00C104FE"/>
    <w:rsid w:val="00C23C0E"/>
    <w:rsid w:val="00C32FFB"/>
    <w:rsid w:val="00C94D40"/>
    <w:rsid w:val="00CF1722"/>
    <w:rsid w:val="00D84A13"/>
    <w:rsid w:val="00DB76B5"/>
    <w:rsid w:val="00E12308"/>
    <w:rsid w:val="00EB6D9E"/>
    <w:rsid w:val="00F47186"/>
    <w:rsid w:val="00F60AAB"/>
    <w:rsid w:val="00F97C74"/>
    <w:rsid w:val="00FA1B70"/>
    <w:rsid w:val="00FC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BDE3C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BD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B9A31CE-9E10-4E34-9E4F-D7A3D1FB2C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Robert Ka</cp:lastModifiedBy>
  <cp:revision>3</cp:revision>
  <cp:lastPrinted>2023-10-10T09:50:00Z</cp:lastPrinted>
  <dcterms:created xsi:type="dcterms:W3CDTF">2025-12-11T11:22:00Z</dcterms:created>
  <dcterms:modified xsi:type="dcterms:W3CDTF">2025-12-11T13:15:00Z</dcterms:modified>
</cp:coreProperties>
</file>